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27C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442BDC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报名材料要求</w:t>
      </w:r>
    </w:p>
    <w:p w14:paraId="53D0C7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（一）评估单位矿业权出让收益评估</w:t>
      </w:r>
      <w:r>
        <w:rPr>
          <w:rFonts w:hint="eastAsia" w:ascii="仿宋_GB2312" w:hAnsi="宋体" w:eastAsia="仿宋_GB2312"/>
          <w:sz w:val="32"/>
          <w:szCs w:val="32"/>
        </w:rPr>
        <w:t>资格证书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、营业执照副本和法定代表人身份证复印件（彩色）。</w:t>
      </w:r>
    </w:p>
    <w:p w14:paraId="49190A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（二）法人授权委托书及被授权人身份证复印件（非法定代表人参加现场遴选的提供）</w:t>
      </w:r>
    </w:p>
    <w:p w14:paraId="421720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参与项目评估</w:t>
      </w:r>
      <w:r>
        <w:rPr>
          <w:rFonts w:hint="eastAsia" w:ascii="仿宋_GB2312" w:hAnsi="宋体" w:eastAsia="仿宋_GB2312"/>
          <w:sz w:val="32"/>
          <w:szCs w:val="32"/>
        </w:rPr>
        <w:t>人员组成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及其简介、资质证书等相关材料；其中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主要评估师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执业登记证书及其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评估过相同或类似矿种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业绩证明材料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（报告的封面、署名盖章的扉页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1A93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（三）参加评估等活动前2年内在经营活动中无违法失信记录的书面声明（加盖机构公章、法定代表人签字）及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佐证材料。</w:t>
      </w:r>
    </w:p>
    <w:p w14:paraId="3E0A97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（四）</w:t>
      </w:r>
      <w:r>
        <w:rPr>
          <w:rFonts w:hint="eastAsia" w:ascii="仿宋_GB2312" w:hAnsi="宋体" w:eastAsia="仿宋_GB2312"/>
          <w:sz w:val="32"/>
          <w:szCs w:val="32"/>
        </w:rPr>
        <w:t>近两年内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评估业绩基本情况表（需包括项目名称、委托单位、工作时间等）及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绩证明材料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（报告的封面、署名盖章的扉页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 w14:paraId="46976B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（五）材料真实性、承诺书。</w:t>
      </w:r>
    </w:p>
    <w:p w14:paraId="6B9F1F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（六）采矿权出让收益评估报价函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（加盖机构公章、法定代表人签字）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 w14:paraId="486552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以上材料（一）至（五）项封装为《公开遴选矿业权评估机构报名文件》；（六）需单独封装。</w:t>
      </w:r>
    </w:p>
    <w:p w14:paraId="03EDF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4781"/>
    <w:rsid w:val="7FB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2025-07-02T00:28:00Z</dcterms:created>
  <dc:creator>郭德义</dc:creator>
  <cp:lastModifiedBy>郭德义</cp:lastModifiedBy>
  <dcterms:modified xsi:type="dcterms:W3CDTF">2025-07-02T00:40:57Z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D897B12F73C34C71A7AFC3059EB90EB3_11</vt:lpwstr>
  </property>
  <property fmtid="{D5CDD505-2E9C-101B-9397-08002B2CF9AE}" pid="4" name="KSOTemplateDocerSaveRecord">
    <vt:lpwstr>eyJoZGlkIjoiYmQwMzVlZGY2ODYyMTc3ZDhjMzljZTY0ZmEwMjcxZDMiLCJ1c2VySWQiOiIxNjU3MTc0MTYzIn0=</vt:lpwstr>
  </property>
</Properties>
</file>