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E6" w:rsidRDefault="00D117E6" w:rsidP="00D117E6">
      <w:pPr>
        <w:spacing w:afterLines="50" w:line="640" w:lineRule="exact"/>
        <w:rPr>
          <w:rFonts w:ascii="华文中宋" w:eastAsia="华文中宋" w:hAnsi="华文中宋" w:hint="eastAsia"/>
          <w:b/>
          <w:bCs/>
          <w:sz w:val="44"/>
        </w:rPr>
      </w:pPr>
      <w:r>
        <w:rPr>
          <w:rFonts w:ascii="华文中宋" w:eastAsia="华文中宋" w:hAnsi="华文中宋" w:hint="eastAsia"/>
          <w:b/>
          <w:bCs/>
          <w:sz w:val="44"/>
        </w:rPr>
        <w:t>对市自然资源和规划局领导班子的意见建议</w:t>
      </w:r>
    </w:p>
    <w:p w:rsidR="00D117E6" w:rsidRDefault="00D117E6" w:rsidP="00D117E6">
      <w:pPr>
        <w:rPr>
          <w:rFonts w:ascii="仿宋_GB2312" w:eastAsia="仿宋_GB2312" w:hAnsi="仿宋_GB2312" w:cs="仿宋_GB2312" w:hint="eastAsia"/>
          <w:b/>
          <w:bCs/>
          <w:sz w:val="44"/>
          <w:szCs w:val="44"/>
        </w:rPr>
      </w:pPr>
    </w:p>
    <w:p w:rsidR="00D117E6" w:rsidRDefault="00D117E6" w:rsidP="00D117E6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单位（盖章）                            2021年12月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0"/>
      </w:tblGrid>
      <w:tr w:rsidR="00D117E6" w:rsidTr="00D760EB">
        <w:tblPrEx>
          <w:tblCellMar>
            <w:top w:w="0" w:type="dxa"/>
            <w:bottom w:w="0" w:type="dxa"/>
          </w:tblCellMar>
        </w:tblPrEx>
        <w:trPr>
          <w:trHeight w:val="4654"/>
          <w:jc w:val="center"/>
        </w:trPr>
        <w:tc>
          <w:tcPr>
            <w:tcW w:w="8240" w:type="dxa"/>
          </w:tcPr>
          <w:p w:rsidR="00D117E6" w:rsidRDefault="00D117E6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总体评价：</w:t>
            </w:r>
          </w:p>
        </w:tc>
      </w:tr>
      <w:tr w:rsidR="00D117E6" w:rsidTr="00D760EB">
        <w:tblPrEx>
          <w:tblCellMar>
            <w:top w:w="0" w:type="dxa"/>
            <w:bottom w:w="0" w:type="dxa"/>
          </w:tblCellMar>
        </w:tblPrEx>
        <w:trPr>
          <w:trHeight w:val="4812"/>
          <w:jc w:val="center"/>
        </w:trPr>
        <w:tc>
          <w:tcPr>
            <w:tcW w:w="8240" w:type="dxa"/>
          </w:tcPr>
          <w:p w:rsidR="00D117E6" w:rsidRDefault="00D117E6" w:rsidP="00D760EB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意见建议：</w:t>
            </w:r>
          </w:p>
        </w:tc>
      </w:tr>
    </w:tbl>
    <w:p w:rsidR="00014F21" w:rsidRDefault="00014F21" w:rsidP="00D117E6"/>
    <w:sectPr w:rsidR="00014F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21" w:rsidRDefault="00014F21" w:rsidP="00D117E6">
      <w:r>
        <w:separator/>
      </w:r>
    </w:p>
  </w:endnote>
  <w:endnote w:type="continuationSeparator" w:id="1">
    <w:p w:rsidR="00014F21" w:rsidRDefault="00014F21" w:rsidP="00D1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E6" w:rsidRDefault="00D117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D117E6" w:rsidRDefault="00D117E6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Pr="00D117E6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21" w:rsidRDefault="00014F21" w:rsidP="00D117E6">
      <w:r>
        <w:separator/>
      </w:r>
    </w:p>
  </w:footnote>
  <w:footnote w:type="continuationSeparator" w:id="1">
    <w:p w:rsidR="00014F21" w:rsidRDefault="00014F21" w:rsidP="00D11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7E6"/>
    <w:rsid w:val="00014F21"/>
    <w:rsid w:val="00D1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7E6"/>
    <w:rPr>
      <w:sz w:val="18"/>
      <w:szCs w:val="18"/>
    </w:rPr>
  </w:style>
  <w:style w:type="paragraph" w:styleId="a4">
    <w:name w:val="footer"/>
    <w:basedOn w:val="a"/>
    <w:link w:val="Char0"/>
    <w:unhideWhenUsed/>
    <w:rsid w:val="00D117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2021-12-31T03:08:00Z</dcterms:created>
  <dcterms:modified xsi:type="dcterms:W3CDTF">2021-12-31T03:09:00Z</dcterms:modified>
</cp:coreProperties>
</file>